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C6" w:rsidRPr="00415218" w:rsidRDefault="00B77631">
      <w:pPr>
        <w:rPr>
          <w:sz w:val="32"/>
          <w:szCs w:val="32"/>
        </w:rPr>
      </w:pPr>
      <w:r w:rsidRPr="00415218">
        <w:rPr>
          <w:sz w:val="32"/>
          <w:szCs w:val="32"/>
        </w:rPr>
        <w:t xml:space="preserve">                        </w:t>
      </w:r>
      <w:bookmarkStart w:id="0" w:name="_GoBack"/>
      <w:bookmarkEnd w:id="0"/>
      <w:r w:rsidRPr="00415218">
        <w:rPr>
          <w:sz w:val="32"/>
          <w:szCs w:val="32"/>
        </w:rPr>
        <w:t>Nacionalna i vjerska struktura stanovništva</w:t>
      </w:r>
    </w:p>
    <w:p w:rsidR="00B77631" w:rsidRPr="00415218" w:rsidRDefault="00B77631">
      <w:pPr>
        <w:rPr>
          <w:sz w:val="32"/>
          <w:szCs w:val="32"/>
        </w:rPr>
      </w:pPr>
      <w:r w:rsidRPr="00415218">
        <w:rPr>
          <w:sz w:val="32"/>
          <w:szCs w:val="32"/>
        </w:rPr>
        <w:t>Pažljivo promotri strukturni krug u udžbeniku na str. 74. i odgovori:</w:t>
      </w:r>
    </w:p>
    <w:p w:rsidR="00B77631" w:rsidRPr="00415218" w:rsidRDefault="00B77631">
      <w:pPr>
        <w:rPr>
          <w:sz w:val="32"/>
          <w:szCs w:val="32"/>
        </w:rPr>
      </w:pPr>
      <w:r w:rsidRPr="00415218">
        <w:rPr>
          <w:sz w:val="32"/>
          <w:szCs w:val="32"/>
        </w:rPr>
        <w:t>1. Zašto je Hrvatska jednonacionalna država?</w:t>
      </w:r>
    </w:p>
    <w:p w:rsidR="00B77631" w:rsidRPr="00415218" w:rsidRDefault="00B77631">
      <w:pPr>
        <w:rPr>
          <w:sz w:val="32"/>
          <w:szCs w:val="32"/>
        </w:rPr>
      </w:pPr>
      <w:r w:rsidRPr="00415218">
        <w:rPr>
          <w:sz w:val="32"/>
          <w:szCs w:val="32"/>
        </w:rPr>
        <w:t>2. Nabroji najzastupljeniju nacionalnu manjinu u Hrvatskoj.</w:t>
      </w:r>
    </w:p>
    <w:p w:rsidR="00B77631" w:rsidRPr="00415218" w:rsidRDefault="00B77631">
      <w:pPr>
        <w:rPr>
          <w:sz w:val="32"/>
          <w:szCs w:val="32"/>
        </w:rPr>
      </w:pPr>
      <w:r w:rsidRPr="00415218">
        <w:rPr>
          <w:sz w:val="32"/>
          <w:szCs w:val="32"/>
        </w:rPr>
        <w:t>3. Navedi još nekoliko nacionalnih manjina koje žive u Hrvatskoj.</w:t>
      </w:r>
    </w:p>
    <w:p w:rsidR="00B77631" w:rsidRPr="00415218" w:rsidRDefault="00B77631">
      <w:pPr>
        <w:rPr>
          <w:sz w:val="32"/>
          <w:szCs w:val="32"/>
        </w:rPr>
      </w:pPr>
      <w:r w:rsidRPr="00415218">
        <w:rPr>
          <w:sz w:val="32"/>
          <w:szCs w:val="32"/>
        </w:rPr>
        <w:t xml:space="preserve">4. Pažljivo promotri radni listić s grafikonom  udjela nacionalnih manjina po županijama. Za </w:t>
      </w:r>
      <w:r w:rsidR="00415218" w:rsidRPr="00415218">
        <w:rPr>
          <w:sz w:val="32"/>
          <w:szCs w:val="32"/>
        </w:rPr>
        <w:t>navedene nacionalne manjine navedi županiju/županije u kojoj/kojima su najzastupljenije:</w:t>
      </w:r>
    </w:p>
    <w:p w:rsidR="00415218" w:rsidRPr="00415218" w:rsidRDefault="00B77631" w:rsidP="00415218">
      <w:pPr>
        <w:rPr>
          <w:sz w:val="32"/>
          <w:szCs w:val="32"/>
        </w:rPr>
      </w:pPr>
      <w:r w:rsidRPr="00415218">
        <w:rPr>
          <w:sz w:val="32"/>
          <w:szCs w:val="32"/>
        </w:rPr>
        <w:t xml:space="preserve"> Srbi (3 županije)</w:t>
      </w:r>
      <w:r w:rsidR="00415218">
        <w:rPr>
          <w:sz w:val="32"/>
          <w:szCs w:val="32"/>
        </w:rPr>
        <w:t xml:space="preserve">, </w:t>
      </w:r>
      <w:r w:rsidR="00415218" w:rsidRPr="00415218">
        <w:rPr>
          <w:sz w:val="32"/>
          <w:szCs w:val="32"/>
        </w:rPr>
        <w:t xml:space="preserve"> </w:t>
      </w:r>
      <w:r w:rsidR="00415218" w:rsidRPr="00415218">
        <w:rPr>
          <w:sz w:val="32"/>
          <w:szCs w:val="32"/>
        </w:rPr>
        <w:t>Talijani (2 županije)</w:t>
      </w:r>
      <w:r w:rsidR="00415218">
        <w:rPr>
          <w:sz w:val="32"/>
          <w:szCs w:val="32"/>
        </w:rPr>
        <w:t>,</w:t>
      </w:r>
      <w:r w:rsidR="00415218" w:rsidRPr="00415218">
        <w:rPr>
          <w:sz w:val="32"/>
          <w:szCs w:val="32"/>
        </w:rPr>
        <w:t xml:space="preserve"> </w:t>
      </w:r>
      <w:r w:rsidR="00415218" w:rsidRPr="00415218">
        <w:rPr>
          <w:sz w:val="32"/>
          <w:szCs w:val="32"/>
        </w:rPr>
        <w:t>Mađari (1 županija)</w:t>
      </w:r>
    </w:p>
    <w:p w:rsidR="00415218" w:rsidRPr="00415218" w:rsidRDefault="00B77631" w:rsidP="00415218">
      <w:pPr>
        <w:rPr>
          <w:sz w:val="32"/>
          <w:szCs w:val="32"/>
        </w:rPr>
      </w:pPr>
      <w:r w:rsidRPr="00415218">
        <w:rPr>
          <w:sz w:val="32"/>
          <w:szCs w:val="32"/>
        </w:rPr>
        <w:t>Česi (1 županija)</w:t>
      </w:r>
      <w:r w:rsidR="00415218">
        <w:rPr>
          <w:sz w:val="32"/>
          <w:szCs w:val="32"/>
        </w:rPr>
        <w:t>,</w:t>
      </w:r>
      <w:r w:rsidR="00415218" w:rsidRPr="00415218">
        <w:rPr>
          <w:sz w:val="32"/>
          <w:szCs w:val="32"/>
        </w:rPr>
        <w:t xml:space="preserve"> </w:t>
      </w:r>
      <w:r w:rsidR="00415218" w:rsidRPr="00415218">
        <w:rPr>
          <w:sz w:val="32"/>
          <w:szCs w:val="32"/>
        </w:rPr>
        <w:t>Bošnjaci ( 2 županije)</w:t>
      </w:r>
      <w:r w:rsidR="00415218">
        <w:rPr>
          <w:sz w:val="32"/>
          <w:szCs w:val="32"/>
        </w:rPr>
        <w:t>,</w:t>
      </w:r>
      <w:r w:rsidR="00415218" w:rsidRPr="00415218">
        <w:rPr>
          <w:sz w:val="32"/>
          <w:szCs w:val="32"/>
        </w:rPr>
        <w:t xml:space="preserve"> </w:t>
      </w:r>
      <w:r w:rsidR="00415218" w:rsidRPr="00415218">
        <w:rPr>
          <w:sz w:val="32"/>
          <w:szCs w:val="32"/>
        </w:rPr>
        <w:t>Romi (1 županija)</w:t>
      </w:r>
    </w:p>
    <w:p w:rsidR="00B77631" w:rsidRPr="00415218" w:rsidRDefault="00B77631">
      <w:pPr>
        <w:rPr>
          <w:sz w:val="32"/>
          <w:szCs w:val="32"/>
        </w:rPr>
      </w:pPr>
      <w:r w:rsidRPr="00415218">
        <w:rPr>
          <w:sz w:val="32"/>
          <w:szCs w:val="32"/>
        </w:rPr>
        <w:t>5. Istraži i navedi:</w:t>
      </w:r>
    </w:p>
    <w:p w:rsidR="00B77631" w:rsidRPr="00415218" w:rsidRDefault="00B77631">
      <w:pPr>
        <w:rPr>
          <w:sz w:val="32"/>
          <w:szCs w:val="32"/>
        </w:rPr>
      </w:pPr>
      <w:r w:rsidRPr="00415218">
        <w:rPr>
          <w:sz w:val="32"/>
          <w:szCs w:val="32"/>
        </w:rPr>
        <w:t>a) kako se zovu dokumenti kojima su regulirana prava nacionalnih manjina u Hrvatskoj</w:t>
      </w:r>
    </w:p>
    <w:p w:rsidR="00B77631" w:rsidRPr="00415218" w:rsidRDefault="00B77631">
      <w:pPr>
        <w:rPr>
          <w:sz w:val="32"/>
          <w:szCs w:val="32"/>
        </w:rPr>
      </w:pPr>
      <w:r w:rsidRPr="00415218">
        <w:rPr>
          <w:sz w:val="32"/>
          <w:szCs w:val="32"/>
        </w:rPr>
        <w:t>b) navedi nekoliko prava nacionalnih manjina</w:t>
      </w:r>
    </w:p>
    <w:p w:rsidR="00B77631" w:rsidRPr="00415218" w:rsidRDefault="00B77631">
      <w:pPr>
        <w:rPr>
          <w:sz w:val="32"/>
          <w:szCs w:val="32"/>
        </w:rPr>
      </w:pPr>
      <w:r w:rsidRPr="00415218">
        <w:rPr>
          <w:sz w:val="32"/>
          <w:szCs w:val="32"/>
        </w:rPr>
        <w:t>c) navedi koje pravo nacionalnih manjina prikazano na fotografiji. O kojoj je županiji i nacionalnoj manjini riječ?</w:t>
      </w:r>
    </w:p>
    <w:p w:rsidR="00C27382" w:rsidRPr="00415218" w:rsidRDefault="00C27382">
      <w:pPr>
        <w:rPr>
          <w:sz w:val="32"/>
          <w:szCs w:val="32"/>
        </w:rPr>
      </w:pPr>
      <w:r w:rsidRPr="00415218">
        <w:rPr>
          <w:noProof/>
          <w:sz w:val="32"/>
          <w:szCs w:val="32"/>
        </w:rPr>
        <w:drawing>
          <wp:inline distT="0" distB="0" distL="0" distR="0" wp14:anchorId="15ECA10A" wp14:editId="55983E86">
            <wp:extent cx="1704975" cy="1469806"/>
            <wp:effectExtent l="0" t="0" r="0" b="0"/>
            <wp:docPr id="1" name="Picture 1" descr="Slikovni rezultat za dvojezičnost 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vojezičnost Ist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45" cy="14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31" w:rsidRPr="00415218" w:rsidRDefault="00B77631" w:rsidP="00B77631">
      <w:pPr>
        <w:rPr>
          <w:sz w:val="32"/>
          <w:szCs w:val="32"/>
        </w:rPr>
      </w:pPr>
      <w:r w:rsidRPr="00415218">
        <w:rPr>
          <w:sz w:val="32"/>
          <w:szCs w:val="32"/>
        </w:rPr>
        <w:t xml:space="preserve">6. Pažljivo promotri strukturni krug u udžbeniku na str. 77. i </w:t>
      </w:r>
      <w:r w:rsidR="00C27382" w:rsidRPr="00415218">
        <w:rPr>
          <w:sz w:val="32"/>
          <w:szCs w:val="32"/>
        </w:rPr>
        <w:t>opiši vjerski sastav stanovništva Hrvatske</w:t>
      </w:r>
    </w:p>
    <w:p w:rsidR="00C27382" w:rsidRPr="00415218" w:rsidRDefault="00C27382" w:rsidP="00C27382">
      <w:pPr>
        <w:rPr>
          <w:sz w:val="32"/>
          <w:szCs w:val="32"/>
        </w:rPr>
      </w:pPr>
    </w:p>
    <w:p w:rsidR="00C27382" w:rsidRDefault="00C27382" w:rsidP="00C27382">
      <w:pPr>
        <w:rPr>
          <w:sz w:val="24"/>
          <w:szCs w:val="24"/>
        </w:rPr>
      </w:pPr>
    </w:p>
    <w:p w:rsidR="00C27382" w:rsidRDefault="00C27382">
      <w:pPr>
        <w:rPr>
          <w:sz w:val="24"/>
          <w:szCs w:val="24"/>
        </w:rPr>
      </w:pPr>
    </w:p>
    <w:p w:rsidR="00C27382" w:rsidRDefault="00C27382">
      <w:pPr>
        <w:rPr>
          <w:sz w:val="24"/>
          <w:szCs w:val="24"/>
        </w:rPr>
      </w:pPr>
    </w:p>
    <w:p w:rsidR="00C27382" w:rsidRDefault="00C27382">
      <w:pPr>
        <w:rPr>
          <w:sz w:val="24"/>
          <w:szCs w:val="24"/>
        </w:rPr>
      </w:pPr>
    </w:p>
    <w:p w:rsidR="00C27382" w:rsidRDefault="00C27382">
      <w:pPr>
        <w:rPr>
          <w:sz w:val="24"/>
          <w:szCs w:val="24"/>
        </w:rPr>
      </w:pPr>
    </w:p>
    <w:p w:rsidR="00C27382" w:rsidRDefault="00C27382">
      <w:pPr>
        <w:rPr>
          <w:sz w:val="24"/>
          <w:szCs w:val="24"/>
        </w:rPr>
      </w:pPr>
    </w:p>
    <w:p w:rsidR="00C27382" w:rsidRDefault="00C27382">
      <w:pPr>
        <w:rPr>
          <w:sz w:val="24"/>
          <w:szCs w:val="24"/>
        </w:rPr>
      </w:pPr>
    </w:p>
    <w:p w:rsidR="00C27382" w:rsidRPr="00B77631" w:rsidRDefault="00C27382">
      <w:pPr>
        <w:rPr>
          <w:sz w:val="24"/>
          <w:szCs w:val="24"/>
        </w:rPr>
      </w:pPr>
    </w:p>
    <w:sectPr w:rsidR="00C27382" w:rsidRPr="00B7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31"/>
    <w:rsid w:val="003572C6"/>
    <w:rsid w:val="00415218"/>
    <w:rsid w:val="006533D6"/>
    <w:rsid w:val="00B77631"/>
    <w:rsid w:val="00C2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A3D5"/>
  <w15:chartTrackingRefBased/>
  <w15:docId w15:val="{DD5CC30F-AB62-4232-BC8F-025479D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Balaško</dc:creator>
  <cp:keywords/>
  <dc:description/>
  <cp:lastModifiedBy>Vinko Balaško</cp:lastModifiedBy>
  <cp:revision>3</cp:revision>
  <cp:lastPrinted>2019-01-13T11:51:00Z</cp:lastPrinted>
  <dcterms:created xsi:type="dcterms:W3CDTF">2019-01-13T11:34:00Z</dcterms:created>
  <dcterms:modified xsi:type="dcterms:W3CDTF">2020-01-22T15:32:00Z</dcterms:modified>
</cp:coreProperties>
</file>